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99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6"/>
        <w:gridCol w:w="4000"/>
      </w:tblGrid>
      <w:tr w14:paraId="7D316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</w:trPr>
        <w:tc>
          <w:tcPr>
            <w:tcW w:w="5996" w:type="dxa"/>
          </w:tcPr>
          <w:p w14:paraId="0A85F498">
            <w:bookmarkStart w:id="0" w:name="_GoBack"/>
            <w:bookmarkEnd w:id="0"/>
          </w:p>
        </w:tc>
        <w:tc>
          <w:tcPr>
            <w:tcW w:w="4000" w:type="dxa"/>
          </w:tcPr>
          <w:p w14:paraId="50051AA6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«УТВЕРЖДАЮ» </w:t>
            </w:r>
          </w:p>
          <w:p w14:paraId="6EDC2B5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 начальника МКУ «Управление по физической культуре и спорту Администрации города Белогорск»</w:t>
            </w:r>
          </w:p>
          <w:p w14:paraId="0F76BA8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  Г.М. Сырбачева</w:t>
            </w:r>
          </w:p>
          <w:p w14:paraId="58DEFA33"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  <w:szCs w:val="26"/>
              </w:rPr>
              <w:t>«     » декабря 2024 г.</w:t>
            </w:r>
          </w:p>
        </w:tc>
      </w:tr>
    </w:tbl>
    <w:p w14:paraId="6C546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CA96F90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Календарный план спортивно-массовых мероприятий,</w:t>
      </w:r>
    </w:p>
    <w:p w14:paraId="0B29DD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проводимых Муниципальным казенным учреждением</w:t>
      </w:r>
    </w:p>
    <w:p w14:paraId="602256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«Управление по физической культуре и спорту Администрации города Белогорск» в январе 2025 году</w:t>
      </w:r>
    </w:p>
    <w:p w14:paraId="204B3A0A">
      <w:pPr>
        <w:pStyle w:val="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3"/>
        <w:tblW w:w="1020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3118"/>
        <w:gridCol w:w="1559"/>
        <w:gridCol w:w="2410"/>
        <w:gridCol w:w="2410"/>
      </w:tblGrid>
      <w:tr w14:paraId="3A284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E4F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C0239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E0C1D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39DD0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9EF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</w:tc>
      </w:tr>
      <w:tr w14:paraId="222DA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8F7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8" w:type="dxa"/>
            <w:shd w:val="clear" w:color="auto" w:fill="auto"/>
          </w:tcPr>
          <w:p w14:paraId="225DC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Планерное совещание с руководителями подведомственных учреждений </w:t>
            </w:r>
          </w:p>
        </w:tc>
        <w:tc>
          <w:tcPr>
            <w:tcW w:w="1559" w:type="dxa"/>
            <w:shd w:val="clear" w:color="auto" w:fill="auto"/>
          </w:tcPr>
          <w:p w14:paraId="02FFF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Еженедельно по четвергам</w:t>
            </w:r>
          </w:p>
          <w:p w14:paraId="2FF2D2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</w:t>
            </w:r>
          </w:p>
          <w:p w14:paraId="117C61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  <w:p w14:paraId="6BB8FD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  <w:p w14:paraId="32D1C1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30.01</w:t>
            </w:r>
          </w:p>
          <w:p w14:paraId="33FC3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2410" w:type="dxa"/>
            <w:shd w:val="clear" w:color="auto" w:fill="auto"/>
          </w:tcPr>
          <w:p w14:paraId="6E0BFD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</w:t>
            </w:r>
          </w:p>
          <w:p w14:paraId="5D15EC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ФК и С Администрации </w:t>
            </w:r>
          </w:p>
          <w:p w14:paraId="2D26C0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42A987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7CC115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</w:t>
            </w:r>
          </w:p>
          <w:p w14:paraId="166A04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ФК и С Администрации г. Белогорск»</w:t>
            </w:r>
          </w:p>
          <w:p w14:paraId="7C362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9C8F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</w:tc>
      </w:tr>
      <w:tr w14:paraId="73C93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0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7461A">
            <w:pPr>
              <w:pStyle w:val="9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Городские соревнования для различных групп населения</w:t>
            </w:r>
          </w:p>
        </w:tc>
      </w:tr>
      <w:tr w14:paraId="58F4E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82C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C46FEC">
            <w:pPr>
              <w:spacing w:after="0" w:line="240" w:lineRule="auto"/>
              <w:rPr>
                <w:rFonts w:ascii="Times New Roman" w:hAnsi="Times New Roman"/>
                <w:szCs w:val="40"/>
              </w:rPr>
            </w:pPr>
            <w:r>
              <w:rPr>
                <w:rFonts w:ascii="Times New Roman" w:hAnsi="Times New Roman"/>
                <w:szCs w:val="40"/>
              </w:rPr>
              <w:t xml:space="preserve"> «Рождественская гонка» </w:t>
            </w:r>
          </w:p>
          <w:p w14:paraId="6AA2C5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40"/>
              </w:rPr>
              <w:t xml:space="preserve">    Ночная гонка, эстафета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</w:tcPr>
          <w:p w14:paraId="78015869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40"/>
              </w:rPr>
            </w:pPr>
            <w:r>
              <w:rPr>
                <w:rFonts w:ascii="Times New Roman" w:hAnsi="Times New Roman"/>
                <w:bCs/>
                <w:szCs w:val="40"/>
              </w:rPr>
              <w:t>07.01</w:t>
            </w:r>
          </w:p>
          <w:p w14:paraId="181F4CBB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40"/>
              </w:rPr>
            </w:pPr>
            <w:r>
              <w:rPr>
                <w:rFonts w:ascii="Times New Roman" w:hAnsi="Times New Roman"/>
                <w:bCs/>
                <w:szCs w:val="40"/>
              </w:rPr>
              <w:t>11.00</w:t>
            </w:r>
          </w:p>
          <w:p w14:paraId="66A9BC23">
            <w:pPr>
              <w:spacing w:after="0" w:line="240" w:lineRule="auto"/>
              <w:rPr>
                <w:rFonts w:ascii="Times New Roman" w:hAnsi="Times New Roman"/>
                <w:b/>
                <w:szCs w:val="40"/>
              </w:rPr>
            </w:pPr>
          </w:p>
          <w:p w14:paraId="016F113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A5493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Лыжная трасса </w:t>
            </w:r>
          </w:p>
          <w:p w14:paraId="1CF538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>«Хитровка»</w:t>
            </w:r>
          </w:p>
        </w:tc>
        <w:tc>
          <w:tcPr>
            <w:tcW w:w="2410" w:type="dxa"/>
            <w:shd w:val="clear" w:color="auto" w:fill="auto"/>
          </w:tcPr>
          <w:p w14:paraId="130525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Лыжная трасса</w:t>
            </w:r>
          </w:p>
          <w:p w14:paraId="535399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«Хитровка»</w:t>
            </w:r>
          </w:p>
          <w:p w14:paraId="476F3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АРФСООМ</w:t>
            </w:r>
          </w:p>
          <w:p w14:paraId="0FFA7A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 и Я»</w:t>
            </w:r>
          </w:p>
          <w:p w14:paraId="069338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Л.Н. Лабынцева</w:t>
            </w:r>
          </w:p>
        </w:tc>
      </w:tr>
      <w:tr w14:paraId="5AEE4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6FC1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6EDC57">
            <w:pPr>
              <w:spacing w:after="0" w:line="240" w:lineRule="auto"/>
              <w:rPr>
                <w:rFonts w:ascii="Times New Roman" w:hAnsi="Times New Roman"/>
                <w:szCs w:val="40"/>
              </w:rPr>
            </w:pPr>
            <w:r>
              <w:rPr>
                <w:rFonts w:ascii="Times New Roman" w:hAnsi="Times New Roman"/>
                <w:szCs w:val="40"/>
              </w:rPr>
              <w:t xml:space="preserve">Чемпионат и первенство Амурской области по спортивному ориентированию </w:t>
            </w:r>
          </w:p>
          <w:p w14:paraId="3F576BFB">
            <w:pPr>
              <w:spacing w:after="0" w:line="240" w:lineRule="auto"/>
              <w:rPr>
                <w:rFonts w:ascii="Times New Roman" w:hAnsi="Times New Roman"/>
                <w:szCs w:val="4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000000" w:themeColor="text1" w:sz="4" w:space="0"/>
              <w:bottom w:val="single" w:color="000000" w:themeColor="text1" w:sz="4" w:space="0"/>
              <w:right w:val="single" w:color="auto" w:sz="4" w:space="0"/>
            </w:tcBorders>
          </w:tcPr>
          <w:p w14:paraId="17D66131">
            <w:pPr>
              <w:spacing w:after="0" w:line="240" w:lineRule="auto"/>
              <w:jc w:val="center"/>
              <w:rPr>
                <w:rFonts w:ascii="Times New Roman" w:hAnsi="Times New Roman"/>
                <w:bCs/>
                <w:szCs w:val="40"/>
              </w:rPr>
            </w:pPr>
            <w:r>
              <w:rPr>
                <w:rFonts w:ascii="Times New Roman" w:hAnsi="Times New Roman"/>
                <w:bCs/>
                <w:szCs w:val="40"/>
              </w:rPr>
              <w:t>11-12.01</w:t>
            </w:r>
          </w:p>
        </w:tc>
        <w:tc>
          <w:tcPr>
            <w:tcW w:w="2410" w:type="dxa"/>
            <w:shd w:val="clear" w:color="auto" w:fill="auto"/>
          </w:tcPr>
          <w:p w14:paraId="74FC0D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Лыжная трасса </w:t>
            </w:r>
          </w:p>
          <w:p w14:paraId="165B429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pacing w:val="-7"/>
                <w:sz w:val="24"/>
                <w:szCs w:val="24"/>
              </w:rPr>
              <w:t>«Хитровка»</w:t>
            </w:r>
          </w:p>
        </w:tc>
        <w:tc>
          <w:tcPr>
            <w:tcW w:w="2410" w:type="dxa"/>
            <w:shd w:val="clear" w:color="auto" w:fill="auto"/>
          </w:tcPr>
          <w:p w14:paraId="461627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ГАУУ АО «РЦСП» «Федерация спортивного орментирования»</w:t>
            </w:r>
          </w:p>
        </w:tc>
      </w:tr>
      <w:tr w14:paraId="7C464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9262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CF8F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баскетболу среди юношей и девушек в зачёт Спартакиады школьников города Белогорск</w:t>
            </w:r>
          </w:p>
        </w:tc>
        <w:tc>
          <w:tcPr>
            <w:tcW w:w="1559" w:type="dxa"/>
          </w:tcPr>
          <w:p w14:paraId="76D683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13-24.01</w:t>
            </w:r>
          </w:p>
          <w:p w14:paraId="1E7119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410" w:type="dxa"/>
          </w:tcPr>
          <w:p w14:paraId="73F3AE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 С. Солнечникова»</w:t>
            </w:r>
          </w:p>
        </w:tc>
        <w:tc>
          <w:tcPr>
            <w:tcW w:w="2410" w:type="dxa"/>
            <w:shd w:val="clear" w:color="auto" w:fill="auto"/>
          </w:tcPr>
          <w:p w14:paraId="668CD3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ФК и С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1EF76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  <w:p w14:paraId="1448508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43AA6D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5B42A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B3534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28E5E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Турнир города Белогорск по хоккею с шайбой</w:t>
            </w:r>
          </w:p>
        </w:tc>
        <w:tc>
          <w:tcPr>
            <w:tcW w:w="1559" w:type="dxa"/>
            <w:shd w:val="clear" w:color="auto" w:fill="auto"/>
          </w:tcPr>
          <w:p w14:paraId="5AD7A50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25 - 26.01</w:t>
            </w:r>
          </w:p>
        </w:tc>
        <w:tc>
          <w:tcPr>
            <w:tcW w:w="2410" w:type="dxa"/>
            <w:shd w:val="clear" w:color="auto" w:fill="auto"/>
          </w:tcPr>
          <w:p w14:paraId="1DE3E8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</w:tc>
        <w:tc>
          <w:tcPr>
            <w:tcW w:w="2410" w:type="dxa"/>
            <w:shd w:val="clear" w:color="auto" w:fill="auto"/>
          </w:tcPr>
          <w:p w14:paraId="487E3F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</w:t>
            </w:r>
          </w:p>
          <w:p w14:paraId="2E6091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ФК и С Администрации </w:t>
            </w:r>
          </w:p>
          <w:p w14:paraId="49C072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0C2947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  <w:p w14:paraId="4B4CC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</w:tc>
      </w:tr>
      <w:tr w14:paraId="3B04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FE1F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64C1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шахматам «Белая ладья» в зачёт Спартакиады школьников города Белогорск</w:t>
            </w:r>
          </w:p>
        </w:tc>
        <w:tc>
          <w:tcPr>
            <w:tcW w:w="1559" w:type="dxa"/>
          </w:tcPr>
          <w:p w14:paraId="770F09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25-26.01</w:t>
            </w:r>
          </w:p>
          <w:p w14:paraId="30E43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410" w:type="dxa"/>
          </w:tcPr>
          <w:p w14:paraId="3F484FD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 С. Солнечникова»</w:t>
            </w:r>
          </w:p>
        </w:tc>
        <w:tc>
          <w:tcPr>
            <w:tcW w:w="2410" w:type="dxa"/>
            <w:shd w:val="clear" w:color="auto" w:fill="auto"/>
          </w:tcPr>
          <w:p w14:paraId="7BA7AE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ФК и С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1F741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  <w:p w14:paraId="4343D3BC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542C1A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7928F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EAC7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66A111D">
            <w:pPr>
              <w:pStyle w:val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мини-футболу в зачёт Спартакиады школьников города Белогорск</w:t>
            </w:r>
          </w:p>
        </w:tc>
        <w:tc>
          <w:tcPr>
            <w:tcW w:w="1559" w:type="dxa"/>
          </w:tcPr>
          <w:p w14:paraId="6CAA5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30-31.01</w:t>
            </w:r>
          </w:p>
          <w:p w14:paraId="3E1F69DD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410" w:type="dxa"/>
          </w:tcPr>
          <w:p w14:paraId="562D257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 С. Солнечникова»</w:t>
            </w:r>
          </w:p>
        </w:tc>
        <w:tc>
          <w:tcPr>
            <w:tcW w:w="2410" w:type="dxa"/>
            <w:shd w:val="clear" w:color="auto" w:fill="auto"/>
          </w:tcPr>
          <w:p w14:paraId="415BE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ФК и С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30178F50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  <w:p w14:paraId="12E1ADC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«Белогорец»</w:t>
            </w:r>
          </w:p>
          <w:p w14:paraId="1D0237F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И.В. Пронченко</w:t>
            </w:r>
          </w:p>
        </w:tc>
      </w:tr>
      <w:tr w14:paraId="5E65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0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04B28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Областные соревнования для различных групп населения и подготовка к ним</w:t>
            </w:r>
          </w:p>
        </w:tc>
      </w:tr>
      <w:tr w14:paraId="7106C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BF016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4D670CE">
            <w:pPr>
              <w:pStyle w:val="12"/>
              <w:ind w:left="0" w:right="0"/>
              <w:jc w:val="both"/>
              <w:rPr>
                <w:rFonts w:eastAsia="Calibri"/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</w:rPr>
              <w:t>Зимний лагерь по киокушин ООО «АРККК»</w:t>
            </w:r>
          </w:p>
        </w:tc>
        <w:tc>
          <w:tcPr>
            <w:tcW w:w="1559" w:type="dxa"/>
          </w:tcPr>
          <w:p w14:paraId="21B26F92">
            <w:pPr>
              <w:pStyle w:val="12"/>
              <w:tabs>
                <w:tab w:val="left" w:pos="1167"/>
                <w:tab w:val="left" w:pos="1309"/>
              </w:tabs>
              <w:ind w:left="33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02-07.01</w:t>
            </w:r>
          </w:p>
        </w:tc>
        <w:tc>
          <w:tcPr>
            <w:tcW w:w="2410" w:type="dxa"/>
          </w:tcPr>
          <w:p w14:paraId="556EFA9F">
            <w:pPr>
              <w:pStyle w:val="12"/>
              <w:ind w:left="146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Свободный</w:t>
            </w:r>
          </w:p>
        </w:tc>
        <w:tc>
          <w:tcPr>
            <w:tcW w:w="2410" w:type="dxa"/>
          </w:tcPr>
          <w:p w14:paraId="1D9183A6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727441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4EE33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BF4A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A4BF4B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Зимний УТС по джиу-джитсу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B954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03-06.01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AE0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</w:tcPr>
          <w:p w14:paraId="037BCC76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3F5F87A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31E65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9026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93E4C77">
            <w:pPr>
              <w:pStyle w:val="13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7 открытый командный Кубок Амурского угля по быстрым шахматам 2025  </w:t>
            </w:r>
          </w:p>
        </w:tc>
        <w:tc>
          <w:tcPr>
            <w:tcW w:w="1559" w:type="dxa"/>
            <w:shd w:val="clear" w:color="auto" w:fill="auto"/>
          </w:tcPr>
          <w:p w14:paraId="36082E4C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06-07.01</w:t>
            </w:r>
          </w:p>
          <w:p w14:paraId="72E4F4DF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492F1FE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Райчихинск</w:t>
            </w:r>
          </w:p>
        </w:tc>
        <w:tc>
          <w:tcPr>
            <w:tcW w:w="2410" w:type="dxa"/>
            <w:shd w:val="clear" w:color="auto" w:fill="auto"/>
          </w:tcPr>
          <w:p w14:paraId="245A75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</w:t>
            </w:r>
          </w:p>
          <w:p w14:paraId="3D4DA8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ФК и С Администрации </w:t>
            </w:r>
          </w:p>
          <w:p w14:paraId="6748BA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6C2711E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</w:tc>
      </w:tr>
      <w:tr w14:paraId="3CB15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8BB5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895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 w:right="-6" w:hanging="5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Турнир по рукопашному бою «Открытый ковер» Посвященный памяти героя России Нарполова Э.Д., 6-11 лет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CBFAD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11-12.01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621F20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  <w:shd w:val="clear" w:color="auto" w:fill="auto"/>
          </w:tcPr>
          <w:p w14:paraId="7050C8D7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6635E5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17E83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7885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6F3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 w:right="-6" w:hanging="5"/>
              <w:rPr>
                <w:rFonts w:ascii="Times New Roman" w:hAnsi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Чемпионат и Первенство Амурской области по спортивному ориентированию. Отборочные соревнования в состав сборной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A44BB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11-12.01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B8A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Белогорск</w:t>
            </w:r>
          </w:p>
        </w:tc>
        <w:tc>
          <w:tcPr>
            <w:tcW w:w="2410" w:type="dxa"/>
            <w:shd w:val="clear" w:color="auto" w:fill="auto"/>
          </w:tcPr>
          <w:p w14:paraId="053F54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«Управление</w:t>
            </w:r>
          </w:p>
          <w:p w14:paraId="6999E0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ФК и С Администрации </w:t>
            </w:r>
          </w:p>
          <w:p w14:paraId="4F514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7BE522F5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  <w:p w14:paraId="207B05D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2A9B03A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58860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ABC4B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5A61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Чемпионат и Первенство Амурской области (синкиокусинкай) среди юношей и девушек 10-15 лет, юниоров и юниорок 16-17 лет, мужчин и женщин 18 лет и старше</w:t>
            </w:r>
          </w:p>
        </w:tc>
        <w:tc>
          <w:tcPr>
            <w:tcW w:w="1559" w:type="dxa"/>
          </w:tcPr>
          <w:p w14:paraId="00DCE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18-19.01</w:t>
            </w:r>
          </w:p>
        </w:tc>
        <w:tc>
          <w:tcPr>
            <w:tcW w:w="2410" w:type="dxa"/>
          </w:tcPr>
          <w:p w14:paraId="366FF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Благовещенск</w:t>
            </w:r>
          </w:p>
          <w:p w14:paraId="7FA0E5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8FFFC3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«СШ </w:t>
            </w:r>
          </w:p>
          <w:p w14:paraId="6153CDA7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67057C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47AC8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DF8E3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1D9D4">
            <w:pPr>
              <w:shd w:val="clear" w:color="auto" w:fill="FFFFFF"/>
              <w:spacing w:after="0" w:line="240" w:lineRule="auto"/>
              <w:ind w:left="5" w:right="-6" w:hanging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XXX Открытый межрегиональный турнир по киокусинкай посвященный памяти А.Н. Командирова среди юношей, девушек, юниоров, юниорок, мужчин и женщин по кумитэ и ката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357AB">
            <w:pPr>
              <w:shd w:val="clear" w:color="auto" w:fill="FFFFFF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6EE1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z w:val="24"/>
                <w:szCs w:val="24"/>
              </w:rPr>
              <w:t>лаговещенск</w:t>
            </w:r>
          </w:p>
        </w:tc>
        <w:tc>
          <w:tcPr>
            <w:tcW w:w="2410" w:type="dxa"/>
          </w:tcPr>
          <w:p w14:paraId="6C3E5F7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7EEC3B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4DAD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E343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ED6C44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XXXV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областная Спартакиада школьников Амурской области по пулевой стрельбе</w:t>
            </w:r>
          </w:p>
        </w:tc>
        <w:tc>
          <w:tcPr>
            <w:tcW w:w="1559" w:type="dxa"/>
          </w:tcPr>
          <w:p w14:paraId="7033BF03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2410" w:type="dxa"/>
          </w:tcPr>
          <w:p w14:paraId="0C33C8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</w:tcPr>
          <w:p w14:paraId="2C8FEC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ФК и С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7B42D3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</w:p>
        </w:tc>
      </w:tr>
      <w:tr w14:paraId="446A1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11D0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A026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" w:right="-6" w:hanging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Чемпионат и Первенство Амурской области по рукопашному бою (среди юношей и девушек 10-11, 12-17 лет)</w:t>
            </w:r>
          </w:p>
        </w:tc>
        <w:tc>
          <w:tcPr>
            <w:tcW w:w="1559" w:type="dxa"/>
          </w:tcPr>
          <w:p w14:paraId="380BD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25-26.01</w:t>
            </w:r>
          </w:p>
          <w:p w14:paraId="1A14F294">
            <w:pPr>
              <w:pStyle w:val="12"/>
              <w:ind w:left="0" w:right="33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0AAE624">
            <w:pPr>
              <w:pStyle w:val="12"/>
              <w:ind w:left="34" w:righ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</w:tcPr>
          <w:p w14:paraId="2D195C26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«СШ </w:t>
            </w:r>
          </w:p>
          <w:p w14:paraId="40F0EC7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21FB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696E5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833C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24778D1">
            <w:pPr>
              <w:pStyle w:val="1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Первенство города по шахматам «Белая ладья» среди команд общеобразовательных организаций</w:t>
            </w:r>
          </w:p>
        </w:tc>
        <w:tc>
          <w:tcPr>
            <w:tcW w:w="1559" w:type="dxa"/>
          </w:tcPr>
          <w:p w14:paraId="4AF2B8C0">
            <w:pPr>
              <w:pStyle w:val="12"/>
              <w:tabs>
                <w:tab w:val="left" w:pos="1167"/>
              </w:tabs>
              <w:ind w:left="34" w:righ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25-26.01</w:t>
            </w:r>
          </w:p>
        </w:tc>
        <w:tc>
          <w:tcPr>
            <w:tcW w:w="2410" w:type="dxa"/>
          </w:tcPr>
          <w:p w14:paraId="5CA67AE2">
            <w:pPr>
              <w:pStyle w:val="12"/>
              <w:ind w:left="0" w:right="139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МАУ ДО «СШ №1 г. Белогорск»</w:t>
            </w:r>
          </w:p>
        </w:tc>
        <w:tc>
          <w:tcPr>
            <w:tcW w:w="2410" w:type="dxa"/>
          </w:tcPr>
          <w:p w14:paraId="05EF73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«Управление ФК и С Администрации </w:t>
            </w:r>
          </w:p>
          <w:p w14:paraId="4E3670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Белогорск»</w:t>
            </w:r>
          </w:p>
          <w:p w14:paraId="6A1B6535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Хозяйская</w:t>
            </w: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 xml:space="preserve"> МАУ ДО «СШ № 1 г. Белогорск»</w:t>
            </w:r>
          </w:p>
          <w:p w14:paraId="1B9620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С.О. Лукьянчук</w:t>
            </w:r>
          </w:p>
        </w:tc>
      </w:tr>
      <w:tr w14:paraId="15D8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CCA2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6838F9D">
            <w:pPr>
              <w:pStyle w:val="12"/>
              <w:ind w:left="0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Первенство Амурской области по самбо </w:t>
            </w:r>
            <w:r>
              <w:rPr>
                <w:sz w:val="24"/>
                <w:szCs w:val="24"/>
              </w:rPr>
              <w:t>среди юношей и девушек 12-14 лет (2010, 2011, 2012 г.р.), отбор на ДФО</w:t>
            </w:r>
          </w:p>
        </w:tc>
        <w:tc>
          <w:tcPr>
            <w:tcW w:w="1559" w:type="dxa"/>
          </w:tcPr>
          <w:p w14:paraId="502926EB">
            <w:pPr>
              <w:pStyle w:val="12"/>
              <w:tabs>
                <w:tab w:val="left" w:pos="884"/>
              </w:tabs>
              <w:ind w:left="-108" w:righ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январь</w:t>
            </w:r>
          </w:p>
        </w:tc>
        <w:tc>
          <w:tcPr>
            <w:tcW w:w="2410" w:type="dxa"/>
          </w:tcPr>
          <w:p w14:paraId="55C6D7A4">
            <w:pPr>
              <w:pStyle w:val="12"/>
              <w:ind w:left="146" w:right="139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г. Благовещенск</w:t>
            </w:r>
          </w:p>
        </w:tc>
        <w:tc>
          <w:tcPr>
            <w:tcW w:w="2410" w:type="dxa"/>
          </w:tcPr>
          <w:p w14:paraId="2EDE72D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1746E5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BE2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CA4B8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EBFDC73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Первенство Амурской области по самбо </w:t>
            </w:r>
            <w:r>
              <w:rPr>
                <w:rFonts w:ascii="Times New Roman" w:hAnsi="Times New Roman"/>
                <w:sz w:val="24"/>
                <w:szCs w:val="24"/>
              </w:rPr>
              <w:t>среди юношей и девушек 12-14 лет (2010, 2011, 2012 г.р.), отбор на ДФО</w:t>
            </w:r>
          </w:p>
        </w:tc>
        <w:tc>
          <w:tcPr>
            <w:tcW w:w="1559" w:type="dxa"/>
            <w:shd w:val="clear" w:color="auto" w:fill="auto"/>
          </w:tcPr>
          <w:p w14:paraId="1178E4EC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январь</w:t>
            </w:r>
          </w:p>
        </w:tc>
        <w:tc>
          <w:tcPr>
            <w:tcW w:w="2410" w:type="dxa"/>
            <w:shd w:val="clear" w:color="auto" w:fill="auto"/>
          </w:tcPr>
          <w:p w14:paraId="65F2ED9A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  <w:shd w:val="clear" w:color="auto" w:fill="auto"/>
          </w:tcPr>
          <w:p w14:paraId="0F46FD38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04DBB6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1719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8631C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F1598">
            <w:pPr>
              <w:shd w:val="clear" w:color="auto" w:fill="FFFFFF"/>
              <w:spacing w:after="0" w:line="240" w:lineRule="auto"/>
              <w:ind w:left="5" w:right="-6" w:hanging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Первенство Амурской области по волейболу среди девушек и юношей 2007– 2008 г.р.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AB61D">
            <w:pPr>
              <w:shd w:val="clear" w:color="auto" w:fill="FFFFFF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9550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</w:tcPr>
          <w:p w14:paraId="6F9187ED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17223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EB70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6121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F3ED12C">
            <w:pPr>
              <w:pStyle w:val="12"/>
              <w:ind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Игровая тренировка сборной команды </w:t>
            </w:r>
          </w:p>
          <w:p w14:paraId="76D06B32">
            <w:pPr>
              <w:shd w:val="clear" w:color="auto" w:fill="FFFFFF"/>
              <w:spacing w:after="0" w:line="240" w:lineRule="auto"/>
              <w:ind w:left="5" w:right="-6" w:hanging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л. и старше киокушин</w:t>
            </w:r>
          </w:p>
        </w:tc>
        <w:tc>
          <w:tcPr>
            <w:tcW w:w="1559" w:type="dxa"/>
          </w:tcPr>
          <w:p w14:paraId="34AD46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14:paraId="7676F8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  <w:shd w:val="clear" w:color="auto" w:fill="auto"/>
          </w:tcPr>
          <w:p w14:paraId="4390373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0A1FBD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2EF5E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5E3D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BC36AA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XXX Открытый межрегиональный турнир по киокусинкай посвященный памяти А.Н. Командирова среди юношей, девушек, юниоров, юниорок, мужчин и женщин по кумитэ и ката</w:t>
            </w:r>
          </w:p>
        </w:tc>
        <w:tc>
          <w:tcPr>
            <w:tcW w:w="1559" w:type="dxa"/>
          </w:tcPr>
          <w:p w14:paraId="52DE780E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14:paraId="3BB09B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/>
                <w:sz w:val="24"/>
                <w:szCs w:val="24"/>
              </w:rPr>
              <w:t>лаговещенск</w:t>
            </w:r>
          </w:p>
        </w:tc>
        <w:tc>
          <w:tcPr>
            <w:tcW w:w="2410" w:type="dxa"/>
          </w:tcPr>
          <w:p w14:paraId="175CC3A8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2 г. Белогорск»</w:t>
            </w:r>
          </w:p>
          <w:p w14:paraId="66ADA7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AD9A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514FBB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4AEA01">
            <w:pPr>
              <w:pStyle w:val="12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Первенство Амурской области по легкой атлетике среди девушек и юношей средней и старшей возрастной группы</w:t>
            </w:r>
          </w:p>
        </w:tc>
        <w:tc>
          <w:tcPr>
            <w:tcW w:w="1559" w:type="dxa"/>
          </w:tcPr>
          <w:p w14:paraId="09FFF16C">
            <w:pPr>
              <w:pStyle w:val="12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14:paraId="3ADD7388">
            <w:pPr>
              <w:pStyle w:val="12"/>
              <w:ind w:left="143" w:right="14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</w:tcPr>
          <w:p w14:paraId="64BBEFF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3EFC94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00C4C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0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F8D09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Дальневосточные, всероссийские, международные соревнования для различных групп населения и подготовка к ним</w:t>
            </w:r>
          </w:p>
        </w:tc>
      </w:tr>
      <w:tr w14:paraId="64FC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F78F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4B15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Первенство России по Джиу-Джитсу (до 16 лет)</w:t>
            </w:r>
          </w:p>
        </w:tc>
        <w:tc>
          <w:tcPr>
            <w:tcW w:w="1559" w:type="dxa"/>
          </w:tcPr>
          <w:p w14:paraId="62E5F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23-26.01</w:t>
            </w:r>
          </w:p>
        </w:tc>
        <w:tc>
          <w:tcPr>
            <w:tcW w:w="2410" w:type="dxa"/>
          </w:tcPr>
          <w:p w14:paraId="2068C696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Конаково, </w:t>
            </w:r>
          </w:p>
          <w:p w14:paraId="2AD820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Тверская обл.</w:t>
            </w:r>
          </w:p>
        </w:tc>
        <w:tc>
          <w:tcPr>
            <w:tcW w:w="2410" w:type="dxa"/>
          </w:tcPr>
          <w:p w14:paraId="36AE440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«СШ </w:t>
            </w:r>
          </w:p>
          <w:p w14:paraId="56751D0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72092C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5977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3C1B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DC6932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Cs/>
                <w:sz w:val="24"/>
                <w:szCs w:val="24"/>
              </w:rPr>
              <w:t>Межрегиональные соревнования по спортивному ориентированию на лыжах Чемпионат и Первенство ДФО. Лично-командные соревнования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C6E78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23-27.01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F30DF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Хабаровск</w:t>
            </w:r>
          </w:p>
        </w:tc>
        <w:tc>
          <w:tcPr>
            <w:tcW w:w="2410" w:type="dxa"/>
          </w:tcPr>
          <w:p w14:paraId="11F2A6A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«СШ </w:t>
            </w:r>
          </w:p>
          <w:p w14:paraId="24EFA923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33D7B715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10E8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1EE8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993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городов Дальнего Востока и Сибири по спортивной гимнастике на призы мэра города Благовещенск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D88FE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24-28.01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Благовещенск</w:t>
            </w:r>
          </w:p>
        </w:tc>
        <w:tc>
          <w:tcPr>
            <w:tcW w:w="2410" w:type="dxa"/>
          </w:tcPr>
          <w:p w14:paraId="293145E5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333199D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799B6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B863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7599AB1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Первенство Дальневосточного федерального округа среди юниоров до 20 лет в помещении</w:t>
            </w:r>
          </w:p>
        </w:tc>
        <w:tc>
          <w:tcPr>
            <w:tcW w:w="1559" w:type="dxa"/>
          </w:tcPr>
          <w:p w14:paraId="53904B8C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14:paraId="61AF0C21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Хабаровск</w:t>
            </w:r>
          </w:p>
        </w:tc>
        <w:tc>
          <w:tcPr>
            <w:tcW w:w="2410" w:type="dxa"/>
          </w:tcPr>
          <w:p w14:paraId="7974E53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137138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70ECD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69D19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B9B70A4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3D200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02FF0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FA5D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055D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0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86D9E1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Физкультурно-спортивные мероприятия, проводимые в спортивных школах</w:t>
            </w:r>
          </w:p>
        </w:tc>
      </w:tr>
      <w:tr w14:paraId="2B447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87ED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729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Ледовые забавы на катке «Весёлая эстафета»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D64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02.01</w:t>
            </w:r>
          </w:p>
          <w:p w14:paraId="362B51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E57EB9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Белогорск, ст-н «Амурсельмаш»</w:t>
            </w:r>
          </w:p>
        </w:tc>
        <w:tc>
          <w:tcPr>
            <w:tcW w:w="2410" w:type="dxa"/>
          </w:tcPr>
          <w:p w14:paraId="1D3B3E86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04DA60D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48C0E6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63C74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204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771B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УТС для спортсменов сборной команды </w:t>
            </w:r>
          </w:p>
          <w:p w14:paraId="5F82C3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 по Ката</w:t>
            </w:r>
          </w:p>
        </w:tc>
        <w:tc>
          <w:tcPr>
            <w:tcW w:w="1559" w:type="dxa"/>
          </w:tcPr>
          <w:p w14:paraId="369C10B0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03-06.01</w:t>
            </w:r>
          </w:p>
          <w:p w14:paraId="1C39006A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1D1992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«СШ </w:t>
            </w:r>
          </w:p>
          <w:p w14:paraId="70EC70C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39AFBB24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5AB321D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33AE5ACD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42DE43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6A05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D7537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9A6AE53">
            <w:pPr>
              <w:pStyle w:val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Рождественский турнир по шахматам</w:t>
            </w:r>
          </w:p>
        </w:tc>
        <w:tc>
          <w:tcPr>
            <w:tcW w:w="1559" w:type="dxa"/>
          </w:tcPr>
          <w:p w14:paraId="7A7A7CF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</w:t>
            </w:r>
          </w:p>
          <w:p w14:paraId="481A0A1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410" w:type="dxa"/>
          </w:tcPr>
          <w:p w14:paraId="2A0305D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№1 г. Белогорск»</w:t>
            </w:r>
          </w:p>
        </w:tc>
        <w:tc>
          <w:tcPr>
            <w:tcW w:w="2410" w:type="dxa"/>
            <w:shd w:val="clear" w:color="auto" w:fill="auto"/>
          </w:tcPr>
          <w:p w14:paraId="5103633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0A012C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705B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1909C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6D59022">
            <w:pPr>
              <w:pStyle w:val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«Быстрее, выше, сильнее» соревнования по легкой атлетике</w:t>
            </w:r>
          </w:p>
        </w:tc>
        <w:tc>
          <w:tcPr>
            <w:tcW w:w="1559" w:type="dxa"/>
          </w:tcPr>
          <w:p w14:paraId="3A072B90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</w:t>
            </w:r>
          </w:p>
          <w:p w14:paraId="401F0A88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410" w:type="dxa"/>
          </w:tcPr>
          <w:p w14:paraId="01E3C75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№1 г. Белогорск»</w:t>
            </w:r>
          </w:p>
        </w:tc>
        <w:tc>
          <w:tcPr>
            <w:tcW w:w="2410" w:type="dxa"/>
            <w:shd w:val="clear" w:color="auto" w:fill="auto"/>
          </w:tcPr>
          <w:p w14:paraId="1A643153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10C4FE45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70ADF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D18A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8B8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Новогодняя гонка биатлонистов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094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88109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Белогорск,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ст-н «Локомотив»</w:t>
            </w:r>
          </w:p>
        </w:tc>
        <w:tc>
          <w:tcPr>
            <w:tcW w:w="2410" w:type="dxa"/>
            <w:shd w:val="clear" w:color="auto" w:fill="auto"/>
          </w:tcPr>
          <w:p w14:paraId="6A7B1A85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0FB561D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3C785DA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0BA3B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5FCC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EB3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Турнир по баскетболу среди групп начальной подготовки «Метелица»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F26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D9F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Белогорск, </w:t>
            </w:r>
          </w:p>
          <w:p w14:paraId="6C5E4ABF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ФОК им. С. Солнечникова</w:t>
            </w:r>
          </w:p>
        </w:tc>
        <w:tc>
          <w:tcPr>
            <w:tcW w:w="2410" w:type="dxa"/>
            <w:shd w:val="clear" w:color="auto" w:fill="auto"/>
          </w:tcPr>
          <w:p w14:paraId="7083BD2C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08FD34AD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786667A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49FC1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CA9D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CC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«Рождественские заплывы»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C470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</w:t>
            </w:r>
          </w:p>
          <w:p w14:paraId="3810DB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CEC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Белогорск, </w:t>
            </w:r>
            <w:r>
              <w:rPr>
                <w:rFonts w:ascii="Times New Roman" w:hAnsi="Times New Roman"/>
                <w:sz w:val="24"/>
                <w:szCs w:val="24"/>
              </w:rPr>
              <w:t>бассейн ФОК им.</w:t>
            </w:r>
          </w:p>
          <w:p w14:paraId="459387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Солнечникова</w:t>
            </w:r>
          </w:p>
        </w:tc>
        <w:tc>
          <w:tcPr>
            <w:tcW w:w="2410" w:type="dxa"/>
            <w:shd w:val="clear" w:color="auto" w:fill="auto"/>
          </w:tcPr>
          <w:p w14:paraId="47B55410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1266C2A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0B475106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153F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E7339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9274B3E">
            <w:pPr>
              <w:pStyle w:val="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«Рождественская сказка» соревнования по спортивной гимнастике</w:t>
            </w:r>
          </w:p>
        </w:tc>
        <w:tc>
          <w:tcPr>
            <w:tcW w:w="1559" w:type="dxa"/>
          </w:tcPr>
          <w:p w14:paraId="137E54D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</w:t>
            </w:r>
          </w:p>
          <w:p w14:paraId="7089118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410" w:type="dxa"/>
          </w:tcPr>
          <w:p w14:paraId="5572FB1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№1 г. Белогорск»</w:t>
            </w:r>
          </w:p>
        </w:tc>
        <w:tc>
          <w:tcPr>
            <w:tcW w:w="2410" w:type="dxa"/>
            <w:shd w:val="clear" w:color="auto" w:fill="auto"/>
          </w:tcPr>
          <w:p w14:paraId="37180D28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30BD82E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70EAE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9FE9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C37D3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Рождественский Кубок МАУ ДО «СШ «Белогорец» по мини-футболу среди детских команд </w:t>
            </w:r>
          </w:p>
        </w:tc>
        <w:tc>
          <w:tcPr>
            <w:tcW w:w="1559" w:type="dxa"/>
          </w:tcPr>
          <w:p w14:paraId="74B2D8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</w:t>
            </w:r>
          </w:p>
          <w:p w14:paraId="0C16DD04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10.00</w:t>
            </w:r>
          </w:p>
        </w:tc>
        <w:tc>
          <w:tcPr>
            <w:tcW w:w="2410" w:type="dxa"/>
          </w:tcPr>
          <w:p w14:paraId="64298CC9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МАУ ДО «СШ «Белогорец»</w:t>
            </w:r>
          </w:p>
        </w:tc>
        <w:tc>
          <w:tcPr>
            <w:tcW w:w="2410" w:type="dxa"/>
          </w:tcPr>
          <w:p w14:paraId="290AECEA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«Белогорец»</w:t>
            </w:r>
          </w:p>
          <w:p w14:paraId="232F8415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И.В. Пронченко</w:t>
            </w:r>
          </w:p>
        </w:tc>
      </w:tr>
      <w:tr w14:paraId="123F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3D4F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6FEA7D4">
            <w:pPr>
              <w:pStyle w:val="5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Рождественский турнир по шашкам </w:t>
            </w:r>
          </w:p>
        </w:tc>
        <w:tc>
          <w:tcPr>
            <w:tcW w:w="1559" w:type="dxa"/>
          </w:tcPr>
          <w:p w14:paraId="22795997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</w:t>
            </w:r>
          </w:p>
          <w:p w14:paraId="246ECD26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410" w:type="dxa"/>
          </w:tcPr>
          <w:p w14:paraId="49C0F5BC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№1 г. Белогорск»</w:t>
            </w:r>
          </w:p>
        </w:tc>
        <w:tc>
          <w:tcPr>
            <w:tcW w:w="2410" w:type="dxa"/>
            <w:shd w:val="clear" w:color="auto" w:fill="auto"/>
          </w:tcPr>
          <w:p w14:paraId="0A9FF95A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362DB32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3738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011FA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A1E6B61">
            <w:pPr>
              <w:pStyle w:val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«Спортивный Новый год» соревнования по спортивной гимнастике</w:t>
            </w:r>
          </w:p>
        </w:tc>
        <w:tc>
          <w:tcPr>
            <w:tcW w:w="1559" w:type="dxa"/>
          </w:tcPr>
          <w:p w14:paraId="6C0A2D9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</w:t>
            </w:r>
          </w:p>
          <w:p w14:paraId="5D850E3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410" w:type="dxa"/>
          </w:tcPr>
          <w:p w14:paraId="54804680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№1 г. Белогорск»</w:t>
            </w:r>
          </w:p>
        </w:tc>
        <w:tc>
          <w:tcPr>
            <w:tcW w:w="2410" w:type="dxa"/>
            <w:shd w:val="clear" w:color="auto" w:fill="auto"/>
          </w:tcPr>
          <w:p w14:paraId="581D7E8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 № 1 г. Белогорск»</w:t>
            </w:r>
          </w:p>
          <w:p w14:paraId="7E8B0B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О. Лукьянчук</w:t>
            </w:r>
          </w:p>
        </w:tc>
      </w:tr>
      <w:tr w14:paraId="376DE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7A98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E05FB0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Рождественский турнир МАУ ДО «СШ №2 </w:t>
            </w:r>
          </w:p>
          <w:p w14:paraId="49C3B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г. Белогорск» по настольному теннису </w:t>
            </w:r>
          </w:p>
        </w:tc>
        <w:tc>
          <w:tcPr>
            <w:tcW w:w="1559" w:type="dxa"/>
          </w:tcPr>
          <w:p w14:paraId="747BB7FB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</w:t>
            </w:r>
          </w:p>
          <w:p w14:paraId="494E0AE6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410" w:type="dxa"/>
          </w:tcPr>
          <w:p w14:paraId="5204F6FD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«СШ </w:t>
            </w:r>
          </w:p>
          <w:p w14:paraId="23843528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21F812EE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44FAEE4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699508DD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15820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3A01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4BC01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B0D253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Межгрупповые соревнования по волейболу </w:t>
            </w:r>
          </w:p>
          <w:p w14:paraId="625A7BCF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«Ура! Каникулы!»</w:t>
            </w:r>
          </w:p>
        </w:tc>
        <w:tc>
          <w:tcPr>
            <w:tcW w:w="1559" w:type="dxa"/>
          </w:tcPr>
          <w:p w14:paraId="444CAE8F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06.01</w:t>
            </w:r>
          </w:p>
          <w:p w14:paraId="4CD16F2D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A2F947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Белогорск, </w:t>
            </w:r>
          </w:p>
          <w:p w14:paraId="1C41C9CC">
            <w:pPr>
              <w:tabs>
                <w:tab w:val="left" w:pos="393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ФОК им. С. Солнечникова</w:t>
            </w:r>
          </w:p>
        </w:tc>
        <w:tc>
          <w:tcPr>
            <w:tcW w:w="2410" w:type="dxa"/>
            <w:shd w:val="clear" w:color="auto" w:fill="auto"/>
          </w:tcPr>
          <w:p w14:paraId="22E7690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22B439A9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7714CA4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39ACE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01D1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26A05B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Рождественские веселые старты! Среди спортсменов отделения бокс</w:t>
            </w:r>
          </w:p>
        </w:tc>
        <w:tc>
          <w:tcPr>
            <w:tcW w:w="1559" w:type="dxa"/>
          </w:tcPr>
          <w:p w14:paraId="5869A3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</w:t>
            </w:r>
          </w:p>
        </w:tc>
        <w:tc>
          <w:tcPr>
            <w:tcW w:w="2410" w:type="dxa"/>
          </w:tcPr>
          <w:p w14:paraId="67A8DEC9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г. Белогорск, </w:t>
            </w:r>
            <w:r>
              <w:rPr>
                <w:rFonts w:ascii="Times New Roman" w:hAnsi="Times New Roman"/>
                <w:sz w:val="24"/>
                <w:szCs w:val="24"/>
              </w:rPr>
              <w:t>Победы, д.28</w:t>
            </w:r>
          </w:p>
        </w:tc>
        <w:tc>
          <w:tcPr>
            <w:tcW w:w="2410" w:type="dxa"/>
          </w:tcPr>
          <w:p w14:paraId="5477AD9E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0E4C761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265C301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29FE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D4000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D133E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Первенство МАУ ДО «СШ №2 г. Белогорск» по самбо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82A29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25-26.01</w:t>
            </w:r>
          </w:p>
          <w:p w14:paraId="1ED62B75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4DE2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Белогорск</w:t>
            </w:r>
          </w:p>
          <w:p w14:paraId="5BFEB3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ГДО</w:t>
            </w:r>
          </w:p>
        </w:tc>
        <w:tc>
          <w:tcPr>
            <w:tcW w:w="2410" w:type="dxa"/>
          </w:tcPr>
          <w:p w14:paraId="553A65A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3C5BDF63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2B95B9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3EDCA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9AAA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52C13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eastAsia="Calibri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Первенство МАУ ДО «СШ №2 г. Белогорск» по киокушин по ката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68B974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F8E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Белогорск</w:t>
            </w:r>
          </w:p>
        </w:tc>
        <w:tc>
          <w:tcPr>
            <w:tcW w:w="2410" w:type="dxa"/>
          </w:tcPr>
          <w:p w14:paraId="5C1F2C6B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«СШ</w:t>
            </w:r>
          </w:p>
          <w:p w14:paraId="32F7E24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2 г. Белогорск»</w:t>
            </w:r>
          </w:p>
          <w:p w14:paraId="6AB1B79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Р.С. Горбунцов</w:t>
            </w:r>
          </w:p>
        </w:tc>
      </w:tr>
      <w:tr w14:paraId="7734B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02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153CEE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Физкультурные мероприятия, проводимые ФОКом и стадионами</w:t>
            </w:r>
          </w:p>
        </w:tc>
      </w:tr>
      <w:tr w14:paraId="1DCD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435702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B6DAF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услуг участникам специальной военной операции и членам их семей на безвозмездной основе</w:t>
            </w:r>
          </w:p>
        </w:tc>
        <w:tc>
          <w:tcPr>
            <w:tcW w:w="1559" w:type="dxa"/>
            <w:shd w:val="clear" w:color="auto" w:fill="auto"/>
          </w:tcPr>
          <w:p w14:paraId="19F5C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01-31.01</w:t>
            </w:r>
          </w:p>
        </w:tc>
        <w:tc>
          <w:tcPr>
            <w:tcW w:w="2410" w:type="dxa"/>
            <w:shd w:val="clear" w:color="auto" w:fill="auto"/>
          </w:tcPr>
          <w:p w14:paraId="05154E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 С. Солнечникова»</w:t>
            </w:r>
          </w:p>
        </w:tc>
        <w:tc>
          <w:tcPr>
            <w:tcW w:w="2410" w:type="dxa"/>
            <w:shd w:val="clear" w:color="auto" w:fill="auto"/>
          </w:tcPr>
          <w:p w14:paraId="1D831A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С. Солнечникова»</w:t>
            </w:r>
          </w:p>
          <w:p w14:paraId="49A6C4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Э.В. Мельников</w:t>
            </w:r>
          </w:p>
        </w:tc>
      </w:tr>
      <w:tr w14:paraId="0761D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19A5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B7AAFC1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предложение «Новогоднее настроение»</w:t>
            </w:r>
          </w:p>
        </w:tc>
        <w:tc>
          <w:tcPr>
            <w:tcW w:w="1559" w:type="dxa"/>
          </w:tcPr>
          <w:p w14:paraId="0CB56924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02-08.01</w:t>
            </w:r>
          </w:p>
        </w:tc>
        <w:tc>
          <w:tcPr>
            <w:tcW w:w="2410" w:type="dxa"/>
          </w:tcPr>
          <w:p w14:paraId="268F3E61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 С. Солнечникова»</w:t>
            </w:r>
          </w:p>
        </w:tc>
        <w:tc>
          <w:tcPr>
            <w:tcW w:w="2410" w:type="dxa"/>
            <w:shd w:val="clear" w:color="auto" w:fill="auto"/>
          </w:tcPr>
          <w:p w14:paraId="6058E0D5">
            <w:pPr>
              <w:pStyle w:val="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</w:t>
            </w:r>
            <w:r>
              <w:rPr>
                <w:rFonts w:ascii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sz w:val="24"/>
                <w:szCs w:val="24"/>
              </w:rPr>
              <w:t>С. Солнечникова»</w:t>
            </w:r>
          </w:p>
          <w:p w14:paraId="4CB6442A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И.В. Мельникова</w:t>
            </w:r>
          </w:p>
        </w:tc>
      </w:tr>
      <w:tr w14:paraId="7AB57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2F2B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5197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Традиционный рождественский турнир по бильярду «Русская пирамида»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DAC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</w:t>
            </w:r>
          </w:p>
          <w:p w14:paraId="765B7A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</w:tcPr>
          <w:p w14:paraId="2E6C2A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</w:tc>
        <w:tc>
          <w:tcPr>
            <w:tcW w:w="2410" w:type="dxa"/>
            <w:shd w:val="clear" w:color="auto" w:fill="auto"/>
          </w:tcPr>
          <w:p w14:paraId="06A77C6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625BE6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 Аметова</w:t>
            </w:r>
          </w:p>
        </w:tc>
      </w:tr>
      <w:tr w14:paraId="0C221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BEEC0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7E2FB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Рождественский турнир по дартсу</w:t>
            </w:r>
          </w:p>
          <w:p w14:paraId="69CC41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5BE861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</w:t>
            </w:r>
          </w:p>
          <w:p w14:paraId="7D0158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2410" w:type="dxa"/>
            <w:shd w:val="clear" w:color="auto" w:fill="auto"/>
          </w:tcPr>
          <w:p w14:paraId="37A08E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2577D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1787D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067330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 Аметова</w:t>
            </w:r>
          </w:p>
        </w:tc>
      </w:tr>
      <w:tr w14:paraId="480DB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9A7B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9C44E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Рождественский турнир по настольному теннису</w:t>
            </w:r>
          </w:p>
        </w:tc>
        <w:tc>
          <w:tcPr>
            <w:tcW w:w="1559" w:type="dxa"/>
          </w:tcPr>
          <w:p w14:paraId="3B02A7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</w:t>
            </w:r>
          </w:p>
          <w:p w14:paraId="6FEE76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10:30</w:t>
            </w:r>
          </w:p>
        </w:tc>
        <w:tc>
          <w:tcPr>
            <w:tcW w:w="2410" w:type="dxa"/>
          </w:tcPr>
          <w:p w14:paraId="2A3542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5832A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A820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587628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 Аметова</w:t>
            </w:r>
          </w:p>
        </w:tc>
      </w:tr>
      <w:tr w14:paraId="44080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4B0E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D73BB26">
            <w:pPr>
              <w:shd w:val="clear" w:color="auto" w:fill="FFFFFF"/>
              <w:spacing w:after="0" w:line="240" w:lineRule="auto"/>
              <w:ind w:left="5" w:right="-6" w:hanging="5"/>
              <w:rPr>
                <w:rFonts w:ascii="Times New Roman" w:hAnsi="Times New Roman"/>
                <w:bCs/>
                <w:spacing w:val="-4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pacing w:val="-4"/>
                <w:sz w:val="24"/>
                <w:szCs w:val="24"/>
                <w:lang w:eastAsia="en-US"/>
              </w:rPr>
              <w:t>Рождественский семейный хоккей на валенках.</w:t>
            </w:r>
          </w:p>
        </w:tc>
        <w:tc>
          <w:tcPr>
            <w:tcW w:w="1559" w:type="dxa"/>
            <w:shd w:val="clear" w:color="auto" w:fill="auto"/>
          </w:tcPr>
          <w:p w14:paraId="0BDF9F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06.01</w:t>
            </w:r>
          </w:p>
          <w:p w14:paraId="1CEB9E9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13.00</w:t>
            </w:r>
          </w:p>
        </w:tc>
        <w:tc>
          <w:tcPr>
            <w:tcW w:w="2410" w:type="dxa"/>
            <w:shd w:val="clear" w:color="auto" w:fill="auto"/>
          </w:tcPr>
          <w:p w14:paraId="162F63F1">
            <w:pPr>
              <w:shd w:val="clear" w:color="auto" w:fill="FFFFFF"/>
              <w:spacing w:after="0" w:line="240" w:lineRule="auto"/>
              <w:ind w:left="-51" w:right="-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МАУ стадион «Локомотив»</w:t>
            </w:r>
          </w:p>
        </w:tc>
        <w:tc>
          <w:tcPr>
            <w:tcW w:w="2410" w:type="dxa"/>
            <w:shd w:val="clear" w:color="auto" w:fill="auto"/>
          </w:tcPr>
          <w:p w14:paraId="3319D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0126A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  <w:tr w14:paraId="7E2AD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9A0A5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49609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Турнир по шашкам «Рождественские шашки»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CA4AB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06.01</w:t>
            </w:r>
          </w:p>
          <w:p w14:paraId="04562651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15.00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89E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</w:tc>
        <w:tc>
          <w:tcPr>
            <w:tcW w:w="2410" w:type="dxa"/>
            <w:shd w:val="clear" w:color="auto" w:fill="auto"/>
          </w:tcPr>
          <w:p w14:paraId="7DA28F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606783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  <w:tr w14:paraId="10695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E2DF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29741EB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«Ледовый маскарад» эстафета на ледовом поле в честь рождества</w:t>
            </w:r>
          </w:p>
        </w:tc>
        <w:tc>
          <w:tcPr>
            <w:tcW w:w="1559" w:type="dxa"/>
          </w:tcPr>
          <w:p w14:paraId="7FC88346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06.01</w:t>
            </w:r>
          </w:p>
          <w:p w14:paraId="4A610965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14.00</w:t>
            </w:r>
          </w:p>
        </w:tc>
        <w:tc>
          <w:tcPr>
            <w:tcW w:w="2410" w:type="dxa"/>
          </w:tcPr>
          <w:p w14:paraId="07B246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</w:tc>
        <w:tc>
          <w:tcPr>
            <w:tcW w:w="2410" w:type="dxa"/>
          </w:tcPr>
          <w:p w14:paraId="5D57C6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0B7130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  <w:tr w14:paraId="6EB99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FC4B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E3AEDC9">
            <w:pPr>
              <w:spacing w:after="0" w:line="240" w:lineRule="auto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Товарищеские встречи по хоккею с шайбой</w:t>
            </w:r>
          </w:p>
        </w:tc>
        <w:tc>
          <w:tcPr>
            <w:tcW w:w="1559" w:type="dxa"/>
          </w:tcPr>
          <w:p w14:paraId="22D62E12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11,12,18,</w:t>
            </w:r>
          </w:p>
          <w:p w14:paraId="0DB21C2B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19,25,26.01</w:t>
            </w:r>
          </w:p>
          <w:p w14:paraId="25C1062C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13.30</w:t>
            </w:r>
          </w:p>
        </w:tc>
        <w:tc>
          <w:tcPr>
            <w:tcW w:w="2410" w:type="dxa"/>
          </w:tcPr>
          <w:p w14:paraId="79168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</w:tc>
        <w:tc>
          <w:tcPr>
            <w:tcW w:w="2410" w:type="dxa"/>
          </w:tcPr>
          <w:p w14:paraId="0E6F8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70D677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  <w:tr w14:paraId="2A746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6194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4B551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Физкультурно-развлекательное мероприятие </w:t>
            </w:r>
          </w:p>
          <w:p w14:paraId="4AF7F9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льду «Крещенские забавы» </w:t>
            </w:r>
          </w:p>
        </w:tc>
        <w:tc>
          <w:tcPr>
            <w:tcW w:w="1559" w:type="dxa"/>
          </w:tcPr>
          <w:p w14:paraId="263128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16.01</w:t>
            </w:r>
          </w:p>
          <w:p w14:paraId="46D95C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1BBA96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0254C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</w:tc>
        <w:tc>
          <w:tcPr>
            <w:tcW w:w="2410" w:type="dxa"/>
          </w:tcPr>
          <w:p w14:paraId="11E3C2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69B6F22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 Аметова</w:t>
            </w:r>
          </w:p>
        </w:tc>
      </w:tr>
      <w:tr w14:paraId="195BD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44ABF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7245BE6">
            <w:pPr>
              <w:pStyle w:val="5"/>
              <w:tabs>
                <w:tab w:val="left" w:pos="2130"/>
              </w:tabs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Эстафета «Крещенские катания»</w:t>
            </w:r>
          </w:p>
        </w:tc>
        <w:tc>
          <w:tcPr>
            <w:tcW w:w="1559" w:type="dxa"/>
          </w:tcPr>
          <w:p w14:paraId="58E67094">
            <w:pPr>
              <w:pStyle w:val="5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19.01</w:t>
            </w:r>
          </w:p>
          <w:p w14:paraId="1B79B86E">
            <w:pPr>
              <w:pStyle w:val="5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15.00</w:t>
            </w:r>
          </w:p>
        </w:tc>
        <w:tc>
          <w:tcPr>
            <w:tcW w:w="2410" w:type="dxa"/>
          </w:tcPr>
          <w:p w14:paraId="27A5258F">
            <w:pPr>
              <w:pStyle w:val="5"/>
              <w:spacing w:line="256" w:lineRule="auto"/>
              <w:jc w:val="center"/>
              <w:rPr>
                <w:rFonts w:ascii="Times New Roman" w:hAnsi="Times New Roman" w:eastAsia="Calibri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sz w:val="24"/>
                <w:szCs w:val="24"/>
                <w:lang w:eastAsia="en-US"/>
              </w:rPr>
              <w:t>МАУ стадион «Локомотив»</w:t>
            </w:r>
          </w:p>
        </w:tc>
        <w:tc>
          <w:tcPr>
            <w:tcW w:w="2410" w:type="dxa"/>
          </w:tcPr>
          <w:p w14:paraId="059EB1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34075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  <w:tr w14:paraId="4FDA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9FA37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14F2814">
            <w:pPr>
              <w:pStyle w:val="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предложение «Татьянин день»</w:t>
            </w:r>
          </w:p>
        </w:tc>
        <w:tc>
          <w:tcPr>
            <w:tcW w:w="1559" w:type="dxa"/>
            <w:shd w:val="clear" w:color="auto" w:fill="auto"/>
          </w:tcPr>
          <w:p w14:paraId="04C18047">
            <w:pPr>
              <w:pStyle w:val="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2410" w:type="dxa"/>
            <w:shd w:val="clear" w:color="auto" w:fill="auto"/>
          </w:tcPr>
          <w:p w14:paraId="0E62E4C2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 С. Солнечникова»</w:t>
            </w:r>
          </w:p>
        </w:tc>
        <w:tc>
          <w:tcPr>
            <w:tcW w:w="2410" w:type="dxa"/>
            <w:shd w:val="clear" w:color="auto" w:fill="auto"/>
          </w:tcPr>
          <w:p w14:paraId="02EEAC77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«ФОК им.</w:t>
            </w:r>
          </w:p>
          <w:p w14:paraId="195AF75F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Солнечникова»</w:t>
            </w:r>
          </w:p>
          <w:p w14:paraId="51D0BC73">
            <w:pPr>
              <w:pStyle w:val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И.В. Мельникова</w:t>
            </w:r>
          </w:p>
        </w:tc>
      </w:tr>
      <w:tr w14:paraId="296D0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36F58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3363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УТМ перед XXVII Комплексная Спартакиада городов Амурской области по хоккею с шайбой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3E5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18-28.01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738C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МАУ стадион «Локомотив»</w:t>
            </w:r>
          </w:p>
        </w:tc>
        <w:tc>
          <w:tcPr>
            <w:tcW w:w="2410" w:type="dxa"/>
            <w:shd w:val="clear" w:color="auto" w:fill="auto"/>
          </w:tcPr>
          <w:p w14:paraId="7E1A4B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МАУ стадион «Локомотив»</w:t>
            </w:r>
          </w:p>
          <w:p w14:paraId="51C263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  <w:tr w14:paraId="54FA1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EA03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5BA0C">
            <w:pPr>
              <w:spacing w:after="0" w:line="240" w:lineRule="auto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Массовые катания на льду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DF2431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январь</w:t>
            </w:r>
          </w:p>
          <w:p w14:paraId="337C50BB">
            <w:pPr>
              <w:spacing w:after="0" w:line="240" w:lineRule="auto"/>
              <w:jc w:val="center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331E3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стадион «Локомотив», </w:t>
            </w:r>
          </w:p>
          <w:p w14:paraId="6BE286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6C4D15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644AA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1F238C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Н.В. Камаева, </w:t>
            </w:r>
          </w:p>
          <w:p w14:paraId="31C10B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«Амурсельмаш»</w:t>
            </w:r>
          </w:p>
          <w:p w14:paraId="55F5E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О.В. Аметова</w:t>
            </w:r>
          </w:p>
        </w:tc>
      </w:tr>
      <w:tr w14:paraId="7B1B5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4C37C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2C3E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Тренировки по биатлону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693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расписанию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88B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6AE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стадион «Локомотив»</w:t>
            </w:r>
          </w:p>
          <w:p w14:paraId="084FDE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Н.В. Камаева</w:t>
            </w:r>
          </w:p>
        </w:tc>
      </w:tr>
    </w:tbl>
    <w:p w14:paraId="63F4546B">
      <w:pPr>
        <w:spacing w:after="0" w:line="240" w:lineRule="auto"/>
      </w:pPr>
    </w:p>
    <w:sectPr>
      <w:pgSz w:w="11906" w:h="16838"/>
      <w:pgMar w:top="1134" w:right="424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6579BA"/>
    <w:multiLevelType w:val="multilevel"/>
    <w:tmpl w:val="276579BA"/>
    <w:lvl w:ilvl="0" w:tentative="0">
      <w:start w:val="1"/>
      <w:numFmt w:val="decimal"/>
      <w:lvlText w:val="%1."/>
      <w:lvlJc w:val="right"/>
      <w:pPr>
        <w:ind w:left="720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D6470"/>
    <w:multiLevelType w:val="multilevel"/>
    <w:tmpl w:val="2CCD6470"/>
    <w:lvl w:ilvl="0" w:tentative="0">
      <w:start w:val="1"/>
      <w:numFmt w:val="decimal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F7EA6"/>
    <w:multiLevelType w:val="multilevel"/>
    <w:tmpl w:val="4F7F7EA6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D13862"/>
    <w:multiLevelType w:val="multilevel"/>
    <w:tmpl w:val="4FD13862"/>
    <w:lvl w:ilvl="0" w:tentative="0">
      <w:start w:val="1"/>
      <w:numFmt w:val="decimal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02C58"/>
    <w:multiLevelType w:val="multilevel"/>
    <w:tmpl w:val="58502C58"/>
    <w:lvl w:ilvl="0" w:tentative="0">
      <w:start w:val="1"/>
      <w:numFmt w:val="decimal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5F0510"/>
    <w:multiLevelType w:val="multilevel"/>
    <w:tmpl w:val="635F0510"/>
    <w:lvl w:ilvl="0" w:tentative="0">
      <w:start w:val="1"/>
      <w:numFmt w:val="decimal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579"/>
    <w:rsid w:val="000052E3"/>
    <w:rsid w:val="00006BFC"/>
    <w:rsid w:val="00007159"/>
    <w:rsid w:val="000138B3"/>
    <w:rsid w:val="00016C73"/>
    <w:rsid w:val="000170FB"/>
    <w:rsid w:val="00023E86"/>
    <w:rsid w:val="00027263"/>
    <w:rsid w:val="00027528"/>
    <w:rsid w:val="00030C1A"/>
    <w:rsid w:val="0003614F"/>
    <w:rsid w:val="000446BA"/>
    <w:rsid w:val="0004788F"/>
    <w:rsid w:val="00056AC7"/>
    <w:rsid w:val="00073DF3"/>
    <w:rsid w:val="00083356"/>
    <w:rsid w:val="00087493"/>
    <w:rsid w:val="00090FFA"/>
    <w:rsid w:val="000A21D4"/>
    <w:rsid w:val="000A262F"/>
    <w:rsid w:val="000C09F0"/>
    <w:rsid w:val="000C251F"/>
    <w:rsid w:val="000C28B6"/>
    <w:rsid w:val="000D6EC4"/>
    <w:rsid w:val="000F6076"/>
    <w:rsid w:val="00124325"/>
    <w:rsid w:val="00133E66"/>
    <w:rsid w:val="001370E6"/>
    <w:rsid w:val="0015088B"/>
    <w:rsid w:val="0015287E"/>
    <w:rsid w:val="001530BA"/>
    <w:rsid w:val="0015481E"/>
    <w:rsid w:val="00161856"/>
    <w:rsid w:val="00165196"/>
    <w:rsid w:val="00174EB2"/>
    <w:rsid w:val="0018007D"/>
    <w:rsid w:val="00191698"/>
    <w:rsid w:val="001A152B"/>
    <w:rsid w:val="001B1FDE"/>
    <w:rsid w:val="001B3BAC"/>
    <w:rsid w:val="001C1278"/>
    <w:rsid w:val="001C442D"/>
    <w:rsid w:val="001C78DD"/>
    <w:rsid w:val="001D0D3E"/>
    <w:rsid w:val="001D109A"/>
    <w:rsid w:val="001D318A"/>
    <w:rsid w:val="001D69B0"/>
    <w:rsid w:val="001E41E7"/>
    <w:rsid w:val="001E5860"/>
    <w:rsid w:val="00202017"/>
    <w:rsid w:val="002239FC"/>
    <w:rsid w:val="002401D4"/>
    <w:rsid w:val="00240C53"/>
    <w:rsid w:val="00254EE9"/>
    <w:rsid w:val="0025777D"/>
    <w:rsid w:val="002657B0"/>
    <w:rsid w:val="00270D6F"/>
    <w:rsid w:val="00277D29"/>
    <w:rsid w:val="00285AF6"/>
    <w:rsid w:val="00286CC5"/>
    <w:rsid w:val="002A40B6"/>
    <w:rsid w:val="002D6DA9"/>
    <w:rsid w:val="002D7D1C"/>
    <w:rsid w:val="002E0BB2"/>
    <w:rsid w:val="002E0C7E"/>
    <w:rsid w:val="002E407C"/>
    <w:rsid w:val="002E4AB6"/>
    <w:rsid w:val="002F0B88"/>
    <w:rsid w:val="00305C8C"/>
    <w:rsid w:val="003130F4"/>
    <w:rsid w:val="00330EAF"/>
    <w:rsid w:val="00332496"/>
    <w:rsid w:val="003463E8"/>
    <w:rsid w:val="003475B9"/>
    <w:rsid w:val="00350203"/>
    <w:rsid w:val="003558D1"/>
    <w:rsid w:val="0037607E"/>
    <w:rsid w:val="003848FF"/>
    <w:rsid w:val="00385328"/>
    <w:rsid w:val="00390673"/>
    <w:rsid w:val="003970CB"/>
    <w:rsid w:val="003A4DAC"/>
    <w:rsid w:val="003A71B9"/>
    <w:rsid w:val="003B5F0D"/>
    <w:rsid w:val="003B64D3"/>
    <w:rsid w:val="003C3D98"/>
    <w:rsid w:val="003C78AD"/>
    <w:rsid w:val="003D0FEE"/>
    <w:rsid w:val="003D4080"/>
    <w:rsid w:val="003E18A3"/>
    <w:rsid w:val="003E7559"/>
    <w:rsid w:val="00400025"/>
    <w:rsid w:val="00401409"/>
    <w:rsid w:val="00404112"/>
    <w:rsid w:val="00404850"/>
    <w:rsid w:val="00406CA4"/>
    <w:rsid w:val="004126C3"/>
    <w:rsid w:val="00415115"/>
    <w:rsid w:val="00415C7F"/>
    <w:rsid w:val="00441F05"/>
    <w:rsid w:val="00442274"/>
    <w:rsid w:val="00442AE1"/>
    <w:rsid w:val="00443CA6"/>
    <w:rsid w:val="00450EA3"/>
    <w:rsid w:val="004510D5"/>
    <w:rsid w:val="00462742"/>
    <w:rsid w:val="004638F5"/>
    <w:rsid w:val="00463C98"/>
    <w:rsid w:val="00464A67"/>
    <w:rsid w:val="00480CED"/>
    <w:rsid w:val="0049359C"/>
    <w:rsid w:val="004A3531"/>
    <w:rsid w:val="004A3B5B"/>
    <w:rsid w:val="004A48BA"/>
    <w:rsid w:val="004B2DCB"/>
    <w:rsid w:val="004C66E1"/>
    <w:rsid w:val="004D7CA7"/>
    <w:rsid w:val="004E3E54"/>
    <w:rsid w:val="004E6FCA"/>
    <w:rsid w:val="004E7332"/>
    <w:rsid w:val="004F0FE8"/>
    <w:rsid w:val="004F1194"/>
    <w:rsid w:val="004F1FC7"/>
    <w:rsid w:val="004F27B7"/>
    <w:rsid w:val="004F582C"/>
    <w:rsid w:val="005001F9"/>
    <w:rsid w:val="00501E76"/>
    <w:rsid w:val="0051152C"/>
    <w:rsid w:val="0051297F"/>
    <w:rsid w:val="00514181"/>
    <w:rsid w:val="005224B2"/>
    <w:rsid w:val="00522E6B"/>
    <w:rsid w:val="005276CA"/>
    <w:rsid w:val="00551DB1"/>
    <w:rsid w:val="00560285"/>
    <w:rsid w:val="005644FF"/>
    <w:rsid w:val="0057628B"/>
    <w:rsid w:val="00582C94"/>
    <w:rsid w:val="005A32BE"/>
    <w:rsid w:val="005B133A"/>
    <w:rsid w:val="005B7C40"/>
    <w:rsid w:val="005C4953"/>
    <w:rsid w:val="005D2167"/>
    <w:rsid w:val="005D4A53"/>
    <w:rsid w:val="005D5257"/>
    <w:rsid w:val="005F3763"/>
    <w:rsid w:val="005F7260"/>
    <w:rsid w:val="00605579"/>
    <w:rsid w:val="0060680B"/>
    <w:rsid w:val="00620A8B"/>
    <w:rsid w:val="00621313"/>
    <w:rsid w:val="00622914"/>
    <w:rsid w:val="00624438"/>
    <w:rsid w:val="00626491"/>
    <w:rsid w:val="00633C7C"/>
    <w:rsid w:val="00690AD7"/>
    <w:rsid w:val="00690DC7"/>
    <w:rsid w:val="006B278F"/>
    <w:rsid w:val="006D67D6"/>
    <w:rsid w:val="006E1DAB"/>
    <w:rsid w:val="006E2147"/>
    <w:rsid w:val="007162E8"/>
    <w:rsid w:val="00722F70"/>
    <w:rsid w:val="007361B1"/>
    <w:rsid w:val="00737104"/>
    <w:rsid w:val="00745652"/>
    <w:rsid w:val="00780AB6"/>
    <w:rsid w:val="00785076"/>
    <w:rsid w:val="00786A1D"/>
    <w:rsid w:val="00790817"/>
    <w:rsid w:val="00793CBC"/>
    <w:rsid w:val="007A1310"/>
    <w:rsid w:val="007C27D4"/>
    <w:rsid w:val="007C2DA0"/>
    <w:rsid w:val="007C33C9"/>
    <w:rsid w:val="007E05D8"/>
    <w:rsid w:val="00811810"/>
    <w:rsid w:val="00821645"/>
    <w:rsid w:val="00826E1E"/>
    <w:rsid w:val="008315E7"/>
    <w:rsid w:val="00850815"/>
    <w:rsid w:val="0088732F"/>
    <w:rsid w:val="00891D5D"/>
    <w:rsid w:val="00892EA4"/>
    <w:rsid w:val="008931F3"/>
    <w:rsid w:val="00897CEA"/>
    <w:rsid w:val="008A27EB"/>
    <w:rsid w:val="008A3069"/>
    <w:rsid w:val="008A5B60"/>
    <w:rsid w:val="008B095B"/>
    <w:rsid w:val="008B2514"/>
    <w:rsid w:val="008B4BDF"/>
    <w:rsid w:val="008C4555"/>
    <w:rsid w:val="008F131D"/>
    <w:rsid w:val="00900833"/>
    <w:rsid w:val="00906288"/>
    <w:rsid w:val="00910D11"/>
    <w:rsid w:val="00922222"/>
    <w:rsid w:val="00926634"/>
    <w:rsid w:val="00953B4D"/>
    <w:rsid w:val="009555CE"/>
    <w:rsid w:val="00956B58"/>
    <w:rsid w:val="00980A14"/>
    <w:rsid w:val="009819C3"/>
    <w:rsid w:val="00983F95"/>
    <w:rsid w:val="00992DD9"/>
    <w:rsid w:val="00993E3B"/>
    <w:rsid w:val="00994B58"/>
    <w:rsid w:val="00997BF7"/>
    <w:rsid w:val="009B3F3F"/>
    <w:rsid w:val="009B56EF"/>
    <w:rsid w:val="009B76F4"/>
    <w:rsid w:val="009D3D87"/>
    <w:rsid w:val="009F79FD"/>
    <w:rsid w:val="00A00BCF"/>
    <w:rsid w:val="00A06EFD"/>
    <w:rsid w:val="00A075EC"/>
    <w:rsid w:val="00A20A9E"/>
    <w:rsid w:val="00A23974"/>
    <w:rsid w:val="00A25C8C"/>
    <w:rsid w:val="00A314EC"/>
    <w:rsid w:val="00A341B7"/>
    <w:rsid w:val="00A42754"/>
    <w:rsid w:val="00A44792"/>
    <w:rsid w:val="00A47E5D"/>
    <w:rsid w:val="00A54044"/>
    <w:rsid w:val="00A57F79"/>
    <w:rsid w:val="00A67C6A"/>
    <w:rsid w:val="00A73CC8"/>
    <w:rsid w:val="00A77109"/>
    <w:rsid w:val="00AA2003"/>
    <w:rsid w:val="00AA696B"/>
    <w:rsid w:val="00AB0D87"/>
    <w:rsid w:val="00AC09C6"/>
    <w:rsid w:val="00AD4BF3"/>
    <w:rsid w:val="00AD5AAF"/>
    <w:rsid w:val="00AE5746"/>
    <w:rsid w:val="00AF0882"/>
    <w:rsid w:val="00AF1731"/>
    <w:rsid w:val="00AF7B0C"/>
    <w:rsid w:val="00B06045"/>
    <w:rsid w:val="00B147AF"/>
    <w:rsid w:val="00B26C64"/>
    <w:rsid w:val="00B2763A"/>
    <w:rsid w:val="00B4264F"/>
    <w:rsid w:val="00B4574F"/>
    <w:rsid w:val="00B46B4D"/>
    <w:rsid w:val="00B7111A"/>
    <w:rsid w:val="00B76FDC"/>
    <w:rsid w:val="00B83694"/>
    <w:rsid w:val="00B84095"/>
    <w:rsid w:val="00B84CBC"/>
    <w:rsid w:val="00B856E9"/>
    <w:rsid w:val="00B91402"/>
    <w:rsid w:val="00BA0FA3"/>
    <w:rsid w:val="00BD025E"/>
    <w:rsid w:val="00C03D99"/>
    <w:rsid w:val="00C05B95"/>
    <w:rsid w:val="00C05D00"/>
    <w:rsid w:val="00C07BF8"/>
    <w:rsid w:val="00C26F3C"/>
    <w:rsid w:val="00C3277B"/>
    <w:rsid w:val="00C414BD"/>
    <w:rsid w:val="00C64353"/>
    <w:rsid w:val="00C90727"/>
    <w:rsid w:val="00C92442"/>
    <w:rsid w:val="00C97DA9"/>
    <w:rsid w:val="00CA6BAD"/>
    <w:rsid w:val="00CA7227"/>
    <w:rsid w:val="00CB17EA"/>
    <w:rsid w:val="00CB743B"/>
    <w:rsid w:val="00CB7EA2"/>
    <w:rsid w:val="00CC2C71"/>
    <w:rsid w:val="00CC43ED"/>
    <w:rsid w:val="00CC45D8"/>
    <w:rsid w:val="00CF1BFC"/>
    <w:rsid w:val="00D11C71"/>
    <w:rsid w:val="00D145CA"/>
    <w:rsid w:val="00D155E1"/>
    <w:rsid w:val="00D333E7"/>
    <w:rsid w:val="00D43DB6"/>
    <w:rsid w:val="00D43FED"/>
    <w:rsid w:val="00D5636D"/>
    <w:rsid w:val="00D576CA"/>
    <w:rsid w:val="00D601DA"/>
    <w:rsid w:val="00D7206C"/>
    <w:rsid w:val="00D74FEC"/>
    <w:rsid w:val="00D75C33"/>
    <w:rsid w:val="00D807A4"/>
    <w:rsid w:val="00D83072"/>
    <w:rsid w:val="00D831DD"/>
    <w:rsid w:val="00D97358"/>
    <w:rsid w:val="00DB0751"/>
    <w:rsid w:val="00DC2A63"/>
    <w:rsid w:val="00DD29E5"/>
    <w:rsid w:val="00DD2E32"/>
    <w:rsid w:val="00DE1EE0"/>
    <w:rsid w:val="00DE2AC9"/>
    <w:rsid w:val="00DE37FE"/>
    <w:rsid w:val="00DE5523"/>
    <w:rsid w:val="00DF3874"/>
    <w:rsid w:val="00DF5BD1"/>
    <w:rsid w:val="00E02C4E"/>
    <w:rsid w:val="00E03358"/>
    <w:rsid w:val="00E079DC"/>
    <w:rsid w:val="00E079E5"/>
    <w:rsid w:val="00E1682C"/>
    <w:rsid w:val="00E21284"/>
    <w:rsid w:val="00E21A9E"/>
    <w:rsid w:val="00E2445D"/>
    <w:rsid w:val="00E24F96"/>
    <w:rsid w:val="00E31EE9"/>
    <w:rsid w:val="00E465A5"/>
    <w:rsid w:val="00E50393"/>
    <w:rsid w:val="00E65374"/>
    <w:rsid w:val="00E66B5F"/>
    <w:rsid w:val="00E91558"/>
    <w:rsid w:val="00E94A13"/>
    <w:rsid w:val="00E967DA"/>
    <w:rsid w:val="00EA2AAF"/>
    <w:rsid w:val="00EA47B2"/>
    <w:rsid w:val="00EB1B30"/>
    <w:rsid w:val="00EB32A9"/>
    <w:rsid w:val="00EB361A"/>
    <w:rsid w:val="00EB6418"/>
    <w:rsid w:val="00EC46C8"/>
    <w:rsid w:val="00EC6ACD"/>
    <w:rsid w:val="00EC79BF"/>
    <w:rsid w:val="00EE2D87"/>
    <w:rsid w:val="00EF352D"/>
    <w:rsid w:val="00EF4653"/>
    <w:rsid w:val="00EF551E"/>
    <w:rsid w:val="00EF659E"/>
    <w:rsid w:val="00F002D2"/>
    <w:rsid w:val="00F06027"/>
    <w:rsid w:val="00F0625A"/>
    <w:rsid w:val="00F07A64"/>
    <w:rsid w:val="00F20746"/>
    <w:rsid w:val="00F26E93"/>
    <w:rsid w:val="00F36720"/>
    <w:rsid w:val="00F402A2"/>
    <w:rsid w:val="00F867B4"/>
    <w:rsid w:val="00F86F76"/>
    <w:rsid w:val="00F93F9E"/>
    <w:rsid w:val="00FB1DB2"/>
    <w:rsid w:val="00FC3E69"/>
    <w:rsid w:val="00FC506D"/>
    <w:rsid w:val="00FC60D1"/>
    <w:rsid w:val="00FD5058"/>
    <w:rsid w:val="00FD700B"/>
    <w:rsid w:val="00FD7338"/>
    <w:rsid w:val="00FE2BE9"/>
    <w:rsid w:val="00FE6A78"/>
    <w:rsid w:val="00FF24D2"/>
    <w:rsid w:val="71D5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6">
    <w:name w:val="Без интервала1"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7">
    <w:name w:val="Без интервала4"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8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en-US" w:bidi="ar-SA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Текст выноски Знак"/>
    <w:basedOn w:val="2"/>
    <w:link w:val="4"/>
    <w:semiHidden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1">
    <w:name w:val="Без интервала2"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276" w:right="269"/>
      <w:jc w:val="center"/>
    </w:pPr>
    <w:rPr>
      <w:rFonts w:ascii="Times New Roman" w:hAnsi="Times New Roman"/>
      <w:lang w:eastAsia="en-US"/>
    </w:rPr>
  </w:style>
  <w:style w:type="paragraph" w:customStyle="1" w:styleId="13">
    <w:name w:val="Без интервала3"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F2E3D-D0B6-4BEE-9660-6F56658ED8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1498</Words>
  <Characters>8540</Characters>
  <Lines>71</Lines>
  <Paragraphs>20</Paragraphs>
  <TotalTime>434</TotalTime>
  <ScaleCrop>false</ScaleCrop>
  <LinksUpToDate>false</LinksUpToDate>
  <CharactersWithSpaces>10018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2024-01-25T05:33:00Z</dcterms:created>
  <dc:creator>Olga Sayapina</dc:creator>
  <cp:lastModifiedBy>klient</cp:lastModifiedBy>
  <cp:lastPrinted>2023-12-15T01:57:00Z</cp:lastPrinted>
  <dcterms:modified xsi:type="dcterms:W3CDTF">2025-01-15T01:39:49Z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FE16AE0188EC449A9D576DE62CC7E50E_13</vt:lpwstr>
  </property>
</Properties>
</file>